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DB" w:rsidRDefault="00452DFC" w:rsidP="00452D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52DFC" w:rsidRPr="00452DFC" w:rsidRDefault="00452DFC" w:rsidP="00452DFC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Організаційний момент </w:t>
      </w:r>
    </w:p>
    <w:p w:rsidR="00452DFC" w:rsidRPr="00452DFC" w:rsidRDefault="00452DFC" w:rsidP="00452D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sz w:val="28"/>
          <w:szCs w:val="28"/>
          <w:lang w:val="uk-UA"/>
        </w:rPr>
        <w:t>Вітання з учнями, перевірка готовності класу до уроку; перевірка присутніх та готовності учнів до проведення уроку.</w:t>
      </w:r>
    </w:p>
    <w:p w:rsidR="00452DFC" w:rsidRDefault="00452DFC" w:rsidP="00BE4D8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i/>
          <w:sz w:val="28"/>
          <w:szCs w:val="28"/>
          <w:lang w:val="uk-UA"/>
        </w:rPr>
        <w:t>ІІ</w:t>
      </w:r>
      <w:r w:rsidRPr="00BE4D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DC55A4">
        <w:rPr>
          <w:rFonts w:ascii="Times New Roman" w:hAnsi="Times New Roman" w:cs="Times New Roman"/>
          <w:i/>
          <w:sz w:val="28"/>
          <w:szCs w:val="28"/>
          <w:lang w:val="uk-UA"/>
        </w:rPr>
        <w:t>Актуалізація опорних знань</w:t>
      </w:r>
    </w:p>
    <w:p w:rsidR="00DC55A4" w:rsidRDefault="00DC55A4" w:rsidP="00DC55A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</w:t>
      </w:r>
    </w:p>
    <w:p w:rsidR="00F963AA" w:rsidRDefault="00F963AA" w:rsidP="00DC55A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</w:t>
      </w:r>
      <w:r w:rsidR="00CA7C7C">
        <w:rPr>
          <w:rFonts w:ascii="Times New Roman" w:hAnsi="Times New Roman" w:cs="Times New Roman"/>
          <w:sz w:val="28"/>
          <w:szCs w:val="28"/>
          <w:lang w:val="uk-UA"/>
        </w:rPr>
        <w:t xml:space="preserve"> за питаннями</w:t>
      </w:r>
    </w:p>
    <w:p w:rsidR="00CA7C7C" w:rsidRDefault="00EC4EAC" w:rsidP="003C7D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факти біографії Олександра Олеся ви запам’ятали?</w:t>
      </w:r>
    </w:p>
    <w:p w:rsidR="00EC4EAC" w:rsidRDefault="00EC4EAC" w:rsidP="003C7D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 знаєте про збірку ″Княжа Україна″?</w:t>
      </w:r>
    </w:p>
    <w:p w:rsidR="00B974AD" w:rsidRPr="00CA7C7C" w:rsidRDefault="00EC4EAC" w:rsidP="003C7D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відзначився в історії України князь Ярослав?</w:t>
      </w:r>
    </w:p>
    <w:p w:rsidR="00452DFC" w:rsidRDefault="00452DFC" w:rsidP="00452DFC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i/>
          <w:sz w:val="28"/>
          <w:szCs w:val="28"/>
          <w:lang w:val="uk-UA"/>
        </w:rPr>
        <w:t>ІІІ. Повідомлення теми, мети й завдань уроку</w:t>
      </w:r>
    </w:p>
    <w:p w:rsidR="00CA7C7C" w:rsidRPr="00EC4EAC" w:rsidRDefault="00452DFC" w:rsidP="00EC4EAC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i/>
          <w:sz w:val="28"/>
          <w:szCs w:val="28"/>
          <w:lang w:val="uk-UA"/>
        </w:rPr>
        <w:t>ІV. Опрацювання навчального матеріалу</w:t>
      </w:r>
    </w:p>
    <w:p w:rsidR="00EC4EAC" w:rsidRDefault="00EC4EAC" w:rsidP="00EC4EA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EAC">
        <w:rPr>
          <w:rFonts w:ascii="Times New Roman" w:hAnsi="Times New Roman" w:cs="Times New Roman"/>
          <w:sz w:val="28"/>
          <w:szCs w:val="28"/>
          <w:lang w:val="uk-UA"/>
        </w:rPr>
        <w:t>Робота з підручником.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EAC">
        <w:rPr>
          <w:rFonts w:ascii="Times New Roman" w:hAnsi="Times New Roman" w:cs="Times New Roman"/>
          <w:sz w:val="28"/>
          <w:szCs w:val="28"/>
          <w:lang w:val="uk-UA"/>
        </w:rPr>
        <w:t>Опрацювання поняття про драма</w:t>
      </w:r>
      <w:r>
        <w:rPr>
          <w:rFonts w:ascii="Times New Roman" w:hAnsi="Times New Roman" w:cs="Times New Roman"/>
          <w:sz w:val="28"/>
          <w:szCs w:val="28"/>
          <w:lang w:val="uk-UA"/>
        </w:rPr>
        <w:t>тичний твір та його особливості на ст.192-193</w:t>
      </w:r>
    </w:p>
    <w:p w:rsidR="00EC4EAC" w:rsidRPr="00EC4EAC" w:rsidRDefault="00EC4EAC" w:rsidP="00EC4EA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підручником. Опрацювання поняття гіпербола на ст. 193</w:t>
      </w:r>
    </w:p>
    <w:p w:rsidR="004C0F65" w:rsidRPr="004C0F65" w:rsidRDefault="00757E5B" w:rsidP="004C0F6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B">
        <w:rPr>
          <w:rFonts w:ascii="Times New Roman" w:hAnsi="Times New Roman" w:cs="Times New Roman"/>
          <w:sz w:val="28"/>
          <w:szCs w:val="28"/>
          <w:lang w:val="uk-UA"/>
        </w:rPr>
        <w:t>Вира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зне читання </w:t>
      </w:r>
      <w:r w:rsidR="00EC4EAC">
        <w:rPr>
          <w:rFonts w:ascii="Times New Roman" w:hAnsi="Times New Roman" w:cs="Times New Roman"/>
          <w:sz w:val="28"/>
          <w:szCs w:val="28"/>
          <w:lang w:val="uk-UA"/>
        </w:rPr>
        <w:t>казки ″Микита Кожум’яка</w:t>
      </w:r>
      <w:r>
        <w:rPr>
          <w:rFonts w:ascii="Times New Roman" w:hAnsi="Times New Roman" w:cs="Times New Roman"/>
          <w:sz w:val="28"/>
          <w:szCs w:val="28"/>
          <w:lang w:val="uk-UA"/>
        </w:rPr>
        <w:t>″</w:t>
      </w:r>
    </w:p>
    <w:p w:rsidR="00EE3345" w:rsidRDefault="00EE3345" w:rsidP="004C0F6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345">
        <w:rPr>
          <w:rFonts w:ascii="Times New Roman" w:hAnsi="Times New Roman" w:cs="Times New Roman"/>
          <w:sz w:val="28"/>
          <w:szCs w:val="28"/>
          <w:lang w:val="uk-UA"/>
        </w:rPr>
        <w:t>Робота з текстом твору. Бесіда за питаннями</w:t>
      </w:r>
    </w:p>
    <w:p w:rsidR="004C0F65" w:rsidRDefault="00EC4EAC" w:rsidP="004C0F6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сили уособлює Змій?</w:t>
      </w:r>
    </w:p>
    <w:p w:rsidR="00EC4EAC" w:rsidRDefault="00EC4EAC" w:rsidP="004C0F6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виявляє князь рішучість у боротьбі зі Змієм?</w:t>
      </w:r>
    </w:p>
    <w:p w:rsidR="00EC4EAC" w:rsidRDefault="00EC4EAC" w:rsidP="004C0F6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відповідь воєвод на прохання битися зі Змієм була неодностайною?</w:t>
      </w:r>
    </w:p>
    <w:p w:rsidR="00EC4EAC" w:rsidRDefault="00EC4EAC" w:rsidP="004C0F6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Микита все ж погодився битись зі Змієм? Хто вплинув на його рішення?</w:t>
      </w:r>
    </w:p>
    <w:p w:rsidR="00EC4EAC" w:rsidRDefault="00EC4EAC" w:rsidP="004C0F6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розумієте фразу одного з воєвод: ″В лихоліття всі до згоди″?</w:t>
      </w:r>
    </w:p>
    <w:p w:rsidR="00EC4EAC" w:rsidRDefault="00EC4EAC" w:rsidP="00EC4EA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Дидактична гра ″Так чи ні″</w:t>
      </w:r>
    </w:p>
    <w:p w:rsidR="00EC4EAC" w:rsidRDefault="00EC4EAC" w:rsidP="00EC4E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Князь із княгинею сумували, бо повинні були віддати Змію улюбленого сина. </w:t>
      </w:r>
      <w:r w:rsidRPr="00A112AF">
        <w:rPr>
          <w:rFonts w:ascii="Times New Roman" w:hAnsi="Times New Roman" w:cs="Times New Roman"/>
          <w:i/>
          <w:sz w:val="28"/>
          <w:szCs w:val="28"/>
          <w:lang w:val="uk-UA"/>
        </w:rPr>
        <w:t>(ні)</w:t>
      </w:r>
    </w:p>
    <w:p w:rsidR="00EC4EAC" w:rsidRDefault="00EC4EAC" w:rsidP="00EC4E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Посланець Змія був ″чорний та окатий, як та ніч″. </w:t>
      </w:r>
      <w:r w:rsidRPr="00A112AF">
        <w:rPr>
          <w:rFonts w:ascii="Times New Roman" w:hAnsi="Times New Roman" w:cs="Times New Roman"/>
          <w:i/>
          <w:sz w:val="28"/>
          <w:szCs w:val="28"/>
          <w:lang w:val="uk-UA"/>
        </w:rPr>
        <w:t>(так)</w:t>
      </w:r>
    </w:p>
    <w:p w:rsidR="00EC4EAC" w:rsidRDefault="00A112AF" w:rsidP="00EC4E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 боявся змія</w:t>
      </w:r>
      <w:r w:rsidRPr="00A112AF">
        <w:rPr>
          <w:rFonts w:ascii="Times New Roman" w:hAnsi="Times New Roman" w:cs="Times New Roman"/>
          <w:i/>
          <w:sz w:val="28"/>
          <w:szCs w:val="28"/>
          <w:lang w:val="uk-UA"/>
        </w:rPr>
        <w:t>. (так)</w:t>
      </w:r>
    </w:p>
    <w:p w:rsidR="00A112AF" w:rsidRDefault="00A112AF" w:rsidP="00EC4E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Князь зібрав воєвод, щоб повідомити їм про своє рішення добровільно віддати дочку Змію. </w:t>
      </w:r>
      <w:r w:rsidRPr="00A112AF">
        <w:rPr>
          <w:rFonts w:ascii="Times New Roman" w:hAnsi="Times New Roman" w:cs="Times New Roman"/>
          <w:i/>
          <w:sz w:val="28"/>
          <w:szCs w:val="28"/>
          <w:lang w:val="uk-UA"/>
        </w:rPr>
        <w:t>(ні)</w:t>
      </w:r>
    </w:p>
    <w:p w:rsidR="00A112AF" w:rsidRDefault="00A112AF" w:rsidP="00EC4E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всі воєводи одностайно погодилися з Князем боротися проти змія. </w:t>
      </w:r>
      <w:r w:rsidRPr="00A112AF">
        <w:rPr>
          <w:rFonts w:ascii="Times New Roman" w:hAnsi="Times New Roman" w:cs="Times New Roman"/>
          <w:i/>
          <w:sz w:val="28"/>
          <w:szCs w:val="28"/>
          <w:lang w:val="uk-UA"/>
        </w:rPr>
        <w:t>(ні)</w:t>
      </w:r>
    </w:p>
    <w:p w:rsidR="00A112AF" w:rsidRDefault="00A112AF" w:rsidP="00EC4E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три роки Микита міг побороти свого батька. </w:t>
      </w:r>
      <w:r w:rsidRPr="00A112AF">
        <w:rPr>
          <w:rFonts w:ascii="Times New Roman" w:hAnsi="Times New Roman" w:cs="Times New Roman"/>
          <w:i/>
          <w:sz w:val="28"/>
          <w:szCs w:val="28"/>
          <w:lang w:val="uk-UA"/>
        </w:rPr>
        <w:t>(так)</w:t>
      </w:r>
    </w:p>
    <w:p w:rsidR="00A112AF" w:rsidRDefault="00A112AF" w:rsidP="00EC4E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Микита брутальний, злий, жорстокий. </w:t>
      </w:r>
      <w:r w:rsidRPr="00A112AF">
        <w:rPr>
          <w:rFonts w:ascii="Times New Roman" w:hAnsi="Times New Roman" w:cs="Times New Roman"/>
          <w:i/>
          <w:sz w:val="28"/>
          <w:szCs w:val="28"/>
          <w:lang w:val="uk-UA"/>
        </w:rPr>
        <w:t>(ні)</w:t>
      </w:r>
    </w:p>
    <w:p w:rsidR="00A112AF" w:rsidRDefault="00A112AF" w:rsidP="00EC4E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Микити було п’ять братів. </w:t>
      </w:r>
      <w:r w:rsidRPr="00A112AF">
        <w:rPr>
          <w:rFonts w:ascii="Times New Roman" w:hAnsi="Times New Roman" w:cs="Times New Roman"/>
          <w:i/>
          <w:sz w:val="28"/>
          <w:szCs w:val="28"/>
          <w:lang w:val="uk-UA"/>
        </w:rPr>
        <w:t>(ні)</w:t>
      </w:r>
    </w:p>
    <w:p w:rsidR="00A112AF" w:rsidRPr="00EC4EAC" w:rsidRDefault="00A112AF" w:rsidP="00EC4E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Микита одразу погодився боротися зі Змієм. </w:t>
      </w:r>
      <w:r w:rsidRPr="00A112AF">
        <w:rPr>
          <w:rFonts w:ascii="Times New Roman" w:hAnsi="Times New Roman" w:cs="Times New Roman"/>
          <w:i/>
          <w:sz w:val="28"/>
          <w:szCs w:val="28"/>
          <w:lang w:val="uk-UA"/>
        </w:rPr>
        <w:t>(ні)</w:t>
      </w:r>
    </w:p>
    <w:p w:rsidR="00E642ED" w:rsidRDefault="00E642ED" w:rsidP="005418EE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42E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642ED">
        <w:rPr>
          <w:rFonts w:ascii="Times New Roman" w:hAnsi="Times New Roman" w:cs="Times New Roman"/>
          <w:i/>
          <w:sz w:val="28"/>
          <w:szCs w:val="28"/>
          <w:lang w:val="uk-UA"/>
        </w:rPr>
        <w:t>. Підсумки уроку</w:t>
      </w:r>
    </w:p>
    <w:p w:rsidR="00EC4EAC" w:rsidRPr="00EC4EAC" w:rsidRDefault="00EC4EAC" w:rsidP="00EC4E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Інтерактивна вправа ″Мікрофон″</w:t>
      </w:r>
    </w:p>
    <w:p w:rsidR="00EC4EAC" w:rsidRPr="00EC4EAC" w:rsidRDefault="00EC4EAC" w:rsidP="00EC4E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EAC">
        <w:rPr>
          <w:rFonts w:ascii="Times New Roman" w:hAnsi="Times New Roman" w:cs="Times New Roman"/>
          <w:sz w:val="28"/>
          <w:szCs w:val="28"/>
          <w:lang w:val="uk-UA"/>
        </w:rPr>
        <w:t>— Драматичний твір у порівнянні з прозовим (народною казкою, оповіданням чи віршами) мені здався…</w:t>
      </w:r>
    </w:p>
    <w:p w:rsidR="00E642ED" w:rsidRPr="00E642ED" w:rsidRDefault="00E642ED" w:rsidP="005418EE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42E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642ED">
        <w:rPr>
          <w:rFonts w:ascii="Times New Roman" w:hAnsi="Times New Roman" w:cs="Times New Roman"/>
          <w:i/>
          <w:sz w:val="28"/>
          <w:szCs w:val="28"/>
          <w:lang w:val="uk-UA"/>
        </w:rPr>
        <w:t>ІІ. Домашнє завдання</w:t>
      </w:r>
    </w:p>
    <w:p w:rsidR="00E642ED" w:rsidRPr="00E642ED" w:rsidRDefault="00A112AF" w:rsidP="005418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переказувати твір </w:t>
      </w:r>
      <w:r w:rsidR="008E5EBD">
        <w:rPr>
          <w:rFonts w:ascii="Times New Roman" w:hAnsi="Times New Roman" w:cs="Times New Roman"/>
          <w:sz w:val="28"/>
          <w:szCs w:val="28"/>
          <w:lang w:val="uk-UA"/>
        </w:rPr>
        <w:t>О. Олеся ″Микита Кожум’яка″</w:t>
      </w:r>
      <w:r>
        <w:rPr>
          <w:rFonts w:ascii="Times New Roman" w:hAnsi="Times New Roman" w:cs="Times New Roman"/>
          <w:sz w:val="28"/>
          <w:szCs w:val="28"/>
          <w:lang w:val="uk-UA"/>
        </w:rPr>
        <w:t>; питання 11 на ст. 194 (письмово)</w:t>
      </w:r>
      <w:bookmarkStart w:id="0" w:name="_GoBack"/>
      <w:bookmarkEnd w:id="0"/>
    </w:p>
    <w:p w:rsidR="005418EE" w:rsidRDefault="005418EE" w:rsidP="001356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18EE" w:rsidSect="005418EE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7173"/>
    <w:multiLevelType w:val="hybridMultilevel"/>
    <w:tmpl w:val="2068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1CB3"/>
    <w:multiLevelType w:val="hybridMultilevel"/>
    <w:tmpl w:val="4A5E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16970"/>
    <w:multiLevelType w:val="hybridMultilevel"/>
    <w:tmpl w:val="4BCC22F6"/>
    <w:lvl w:ilvl="0" w:tplc="ADEA708C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747BA"/>
    <w:multiLevelType w:val="hybridMultilevel"/>
    <w:tmpl w:val="E3D05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E21C6"/>
    <w:multiLevelType w:val="hybridMultilevel"/>
    <w:tmpl w:val="D850EE2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E6502"/>
    <w:multiLevelType w:val="hybridMultilevel"/>
    <w:tmpl w:val="A4805C8E"/>
    <w:lvl w:ilvl="0" w:tplc="4B2414C8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E801CC1"/>
    <w:multiLevelType w:val="hybridMultilevel"/>
    <w:tmpl w:val="BEC65DBA"/>
    <w:lvl w:ilvl="0" w:tplc="031247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907AC"/>
    <w:multiLevelType w:val="hybridMultilevel"/>
    <w:tmpl w:val="1356137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80538"/>
    <w:multiLevelType w:val="hybridMultilevel"/>
    <w:tmpl w:val="B3FEC28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A56A6"/>
    <w:multiLevelType w:val="hybridMultilevel"/>
    <w:tmpl w:val="C2F2771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9134E"/>
    <w:multiLevelType w:val="hybridMultilevel"/>
    <w:tmpl w:val="0368F69E"/>
    <w:lvl w:ilvl="0" w:tplc="B2DAD3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E460B"/>
    <w:multiLevelType w:val="hybridMultilevel"/>
    <w:tmpl w:val="D43C91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E4230D"/>
    <w:multiLevelType w:val="hybridMultilevel"/>
    <w:tmpl w:val="CF860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635CC"/>
    <w:multiLevelType w:val="hybridMultilevel"/>
    <w:tmpl w:val="354638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524FE3"/>
    <w:multiLevelType w:val="hybridMultilevel"/>
    <w:tmpl w:val="0010C4BE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3E3913"/>
    <w:multiLevelType w:val="hybridMultilevel"/>
    <w:tmpl w:val="77A8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3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8"/>
  </w:num>
  <w:num w:numId="11">
    <w:abstractNumId w:val="14"/>
  </w:num>
  <w:num w:numId="12">
    <w:abstractNumId w:val="9"/>
  </w:num>
  <w:num w:numId="13">
    <w:abstractNumId w:val="7"/>
  </w:num>
  <w:num w:numId="14">
    <w:abstractNumId w:val="1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D6"/>
    <w:rsid w:val="00135649"/>
    <w:rsid w:val="001557D6"/>
    <w:rsid w:val="002978E2"/>
    <w:rsid w:val="00325E6D"/>
    <w:rsid w:val="00452DFC"/>
    <w:rsid w:val="004C0F65"/>
    <w:rsid w:val="004D4CFB"/>
    <w:rsid w:val="005418EE"/>
    <w:rsid w:val="006C1239"/>
    <w:rsid w:val="00757E5B"/>
    <w:rsid w:val="007E670E"/>
    <w:rsid w:val="008E5EBD"/>
    <w:rsid w:val="00A112AF"/>
    <w:rsid w:val="00AF529B"/>
    <w:rsid w:val="00B457F4"/>
    <w:rsid w:val="00B974AD"/>
    <w:rsid w:val="00BD334D"/>
    <w:rsid w:val="00BE4D80"/>
    <w:rsid w:val="00CA7C7C"/>
    <w:rsid w:val="00DC55A4"/>
    <w:rsid w:val="00E642ED"/>
    <w:rsid w:val="00EC4EAC"/>
    <w:rsid w:val="00EC77DB"/>
    <w:rsid w:val="00EE3345"/>
    <w:rsid w:val="00F9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878B2-B4D7-49D6-9F58-6480C02D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A521-ED92-4CF8-BBE0-CD3FA231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Zoryanka</dc:creator>
  <cp:keywords/>
  <dc:description/>
  <cp:lastModifiedBy>User</cp:lastModifiedBy>
  <cp:revision>18</cp:revision>
  <dcterms:created xsi:type="dcterms:W3CDTF">2015-09-02T19:58:00Z</dcterms:created>
  <dcterms:modified xsi:type="dcterms:W3CDTF">2016-02-15T18:02:00Z</dcterms:modified>
</cp:coreProperties>
</file>