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42" w:rsidRPr="001F6A06" w:rsidRDefault="00E464D9" w:rsidP="00E464D9">
      <w:pPr>
        <w:jc w:val="center"/>
        <w:rPr>
          <w:b/>
          <w:sz w:val="28"/>
          <w:lang w:val="uk-UA"/>
        </w:rPr>
      </w:pPr>
      <w:r w:rsidRPr="001F6A06">
        <w:rPr>
          <w:b/>
          <w:sz w:val="28"/>
        </w:rPr>
        <w:t>Нац</w:t>
      </w:r>
      <w:r w:rsidRPr="001F6A06">
        <w:rPr>
          <w:b/>
          <w:sz w:val="28"/>
          <w:lang w:val="uk-UA"/>
        </w:rPr>
        <w:t>іональні символи</w:t>
      </w:r>
    </w:p>
    <w:p w:rsidR="00E464D9" w:rsidRDefault="00E464D9" w:rsidP="00E464D9">
      <w:pPr>
        <w:pStyle w:val="a3"/>
        <w:spacing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«Людина хороша, коли на себе схожа»,— говорять у на</w:t>
      </w:r>
      <w:r>
        <w:rPr>
          <w:rFonts w:ascii="Tahoma" w:hAnsi="Tahoma" w:cs="Tahoma"/>
          <w:color w:val="000000"/>
          <w:sz w:val="21"/>
          <w:szCs w:val="21"/>
        </w:rPr>
        <w:softHyphen/>
        <w:t>роді. Кожна нація намагається виявити себе і свою суть у національних символах. Гербом України є тризуб, а прапор складають два кольори: жовтий і синій. Який же зміст, яка історія у цих символах?</w:t>
      </w:r>
    </w:p>
    <w:p w:rsidR="00E464D9" w:rsidRDefault="00E464D9" w:rsidP="00E464D9">
      <w:pPr>
        <w:pStyle w:val="a3"/>
        <w:spacing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Зображення тризуба з'явилося дуже давно: його розрізняють ще на монетах київських князів. Ось лише деякі версії походження цього знака: скіфський або ві</w:t>
      </w:r>
      <w:r>
        <w:rPr>
          <w:rFonts w:ascii="Tahoma" w:hAnsi="Tahoma" w:cs="Tahoma"/>
          <w:color w:val="000000"/>
          <w:sz w:val="21"/>
          <w:szCs w:val="21"/>
        </w:rPr>
        <w:softHyphen/>
        <w:t>зантійський скіпетр, корона, голуб Святий Дух, якір, лук і стріла, шолом, сокира.</w:t>
      </w:r>
    </w:p>
    <w:p w:rsidR="00E464D9" w:rsidRDefault="00E464D9" w:rsidP="00E464D9">
      <w:pPr>
        <w:pStyle w:val="a3"/>
        <w:spacing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 Київській Русі тризуб зображали, вносячи у його форму національні елементи, але зберігаючи незмінною основу.</w:t>
      </w:r>
    </w:p>
    <w:p w:rsidR="00E464D9" w:rsidRDefault="00E464D9" w:rsidP="00E464D9">
      <w:pPr>
        <w:pStyle w:val="a3"/>
        <w:spacing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Яке минуле українського прапора? Синій і жовтий ко</w:t>
      </w:r>
      <w:r>
        <w:rPr>
          <w:rFonts w:ascii="Tahoma" w:hAnsi="Tahoma" w:cs="Tahoma"/>
          <w:color w:val="000000"/>
          <w:sz w:val="21"/>
          <w:szCs w:val="21"/>
        </w:rPr>
        <w:softHyphen/>
        <w:t>льори ми бачимо на знаменах українських козаків, у козацькому й гайдамацькому одязі.</w:t>
      </w:r>
    </w:p>
    <w:p w:rsidR="00E464D9" w:rsidRDefault="00E464D9" w:rsidP="00E464D9">
      <w:pPr>
        <w:pStyle w:val="a3"/>
        <w:spacing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Краю, де зародилась хліборобська цивілізація, притаманні саме сині й жовті фарби. Золотаві хліб</w:t>
      </w:r>
      <w:r>
        <w:rPr>
          <w:rFonts w:ascii="Tahoma" w:hAnsi="Tahoma" w:cs="Tahoma"/>
          <w:color w:val="000000"/>
          <w:sz w:val="21"/>
          <w:szCs w:val="21"/>
        </w:rPr>
        <w:softHyphen/>
        <w:t>ні лани і блакитне над ними небо, синя дніпровська або морська вода і жовтий пісок - все це зроду-звіку складало краєвид України. Око українця милували жовті квіти горицвіту й соняшника, голубі пелюстки цикорію, барвінку й волошки. Жовте уособлює вогонь, а синє - холод, це два полюси буття, два кінці осі, нав</w:t>
      </w:r>
      <w:r>
        <w:rPr>
          <w:rFonts w:ascii="Tahoma" w:hAnsi="Tahoma" w:cs="Tahoma"/>
          <w:color w:val="000000"/>
          <w:sz w:val="21"/>
          <w:szCs w:val="21"/>
        </w:rPr>
        <w:softHyphen/>
        <w:t>коло якої буття обертається.</w:t>
      </w:r>
    </w:p>
    <w:p w:rsidR="00E464D9" w:rsidRPr="00E464D9" w:rsidRDefault="00E464D9"/>
    <w:sectPr w:rsidR="00E464D9" w:rsidRPr="00E464D9" w:rsidSect="0055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64D9"/>
    <w:rsid w:val="001F6A06"/>
    <w:rsid w:val="00552D42"/>
    <w:rsid w:val="00E4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5</cp:revision>
  <dcterms:created xsi:type="dcterms:W3CDTF">2014-08-07T17:48:00Z</dcterms:created>
  <dcterms:modified xsi:type="dcterms:W3CDTF">2014-08-08T11:47:00Z</dcterms:modified>
</cp:coreProperties>
</file>