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C0" w:rsidRPr="006503C0" w:rsidRDefault="006503C0" w:rsidP="006503C0">
      <w:pPr>
        <w:pStyle w:val="a3"/>
        <w:shd w:val="clear" w:color="auto" w:fill="FFFFFF"/>
        <w:jc w:val="center"/>
        <w:rPr>
          <w:rFonts w:asciiTheme="majorHAnsi" w:hAnsiTheme="majorHAnsi"/>
          <w:color w:val="1A1A1A"/>
          <w:sz w:val="32"/>
          <w:szCs w:val="17"/>
        </w:rPr>
      </w:pPr>
      <w:proofErr w:type="spellStart"/>
      <w:r w:rsidRPr="006503C0">
        <w:rPr>
          <w:rFonts w:asciiTheme="majorHAnsi" w:hAnsiTheme="majorHAnsi"/>
          <w:b/>
          <w:bCs/>
          <w:color w:val="1A1A1A"/>
          <w:sz w:val="32"/>
          <w:szCs w:val="17"/>
        </w:rPr>
        <w:t>Нарешті</w:t>
      </w:r>
      <w:proofErr w:type="spellEnd"/>
      <w:r w:rsidRPr="006503C0">
        <w:rPr>
          <w:rFonts w:asciiTheme="majorHAnsi" w:hAnsiTheme="majorHAnsi"/>
          <w:b/>
          <w:bCs/>
          <w:color w:val="1A1A1A"/>
          <w:sz w:val="32"/>
          <w:szCs w:val="17"/>
        </w:rPr>
        <w:t xml:space="preserve"> настала весна</w:t>
      </w:r>
    </w:p>
    <w:p w:rsidR="006503C0" w:rsidRPr="006503C0" w:rsidRDefault="006503C0" w:rsidP="006503C0">
      <w:pPr>
        <w:pStyle w:val="a3"/>
        <w:shd w:val="clear" w:color="auto" w:fill="FFFFFF"/>
        <w:jc w:val="both"/>
        <w:rPr>
          <w:rFonts w:asciiTheme="majorHAnsi" w:hAnsiTheme="majorHAnsi"/>
          <w:color w:val="1A1A1A"/>
          <w:sz w:val="28"/>
          <w:szCs w:val="17"/>
        </w:rPr>
      </w:pP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Нарешті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настала весна.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Скільки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радості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вона принесла людям,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тваринам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птахам.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Здавна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прихід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весни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зустрічали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веселим святом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масляниця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На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це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свято пекли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млинці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вони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уособлювали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сонце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Спалювали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опудало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таким чином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проганяли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зиму. Люди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намагалися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якомога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швидше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закликати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в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свої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краї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весну.</w:t>
      </w:r>
    </w:p>
    <w:p w:rsidR="006503C0" w:rsidRPr="006503C0" w:rsidRDefault="006503C0" w:rsidP="006503C0">
      <w:pPr>
        <w:pStyle w:val="a3"/>
        <w:shd w:val="clear" w:color="auto" w:fill="FFFFFF"/>
        <w:jc w:val="both"/>
        <w:rPr>
          <w:rFonts w:asciiTheme="majorHAnsi" w:hAnsiTheme="majorHAnsi"/>
          <w:color w:val="1A1A1A"/>
          <w:sz w:val="28"/>
          <w:szCs w:val="17"/>
        </w:rPr>
      </w:pPr>
      <w:r w:rsidRPr="006503C0">
        <w:rPr>
          <w:rFonts w:asciiTheme="majorHAnsi" w:hAnsiTheme="majorHAnsi"/>
          <w:color w:val="1A1A1A"/>
          <w:sz w:val="28"/>
          <w:szCs w:val="17"/>
        </w:rPr>
        <w:t xml:space="preserve">І зараз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залишилося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веселе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свято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масляниця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проте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його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вже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не так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святкують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Але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тим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не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менше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люди як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раніше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радіють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приходу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весни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Весна настала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принесла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з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собою тепло,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сонечко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Як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набридла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холодна зима, так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хочеться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скинути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важкі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шуби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>.</w:t>
      </w:r>
    </w:p>
    <w:p w:rsidR="006503C0" w:rsidRPr="006503C0" w:rsidRDefault="006503C0" w:rsidP="006503C0">
      <w:pPr>
        <w:pStyle w:val="a3"/>
        <w:shd w:val="clear" w:color="auto" w:fill="FFFFFF"/>
        <w:jc w:val="both"/>
        <w:rPr>
          <w:rFonts w:asciiTheme="majorHAnsi" w:hAnsiTheme="majorHAnsi"/>
          <w:color w:val="1A1A1A"/>
          <w:sz w:val="28"/>
          <w:szCs w:val="17"/>
        </w:rPr>
      </w:pPr>
      <w:r w:rsidRPr="006503C0">
        <w:rPr>
          <w:rFonts w:asciiTheme="majorHAnsi" w:hAnsiTheme="majorHAnsi"/>
          <w:color w:val="1A1A1A"/>
          <w:sz w:val="28"/>
          <w:szCs w:val="17"/>
        </w:rPr>
        <w:t xml:space="preserve">Весна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прийшла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Сніговій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королеві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довелося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поступитися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їй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хоча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цього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так не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хотілося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робити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Всюди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починають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весело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щебетати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горобці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Дзвінко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дзюрчать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струмки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>.</w:t>
      </w:r>
    </w:p>
    <w:p w:rsidR="006503C0" w:rsidRPr="006503C0" w:rsidRDefault="006503C0" w:rsidP="006503C0">
      <w:pPr>
        <w:pStyle w:val="a3"/>
        <w:shd w:val="clear" w:color="auto" w:fill="FFFFFF"/>
        <w:jc w:val="both"/>
        <w:rPr>
          <w:rFonts w:asciiTheme="majorHAnsi" w:hAnsiTheme="majorHAnsi"/>
          <w:color w:val="1A1A1A"/>
          <w:sz w:val="28"/>
          <w:szCs w:val="17"/>
        </w:rPr>
      </w:pPr>
      <w:r w:rsidRPr="006503C0">
        <w:rPr>
          <w:rFonts w:asciiTheme="majorHAnsi" w:hAnsiTheme="majorHAnsi"/>
          <w:color w:val="1A1A1A"/>
          <w:sz w:val="28"/>
          <w:szCs w:val="17"/>
        </w:rPr>
        <w:t xml:space="preserve">І ось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незабаром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починають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цвісти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яблуні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груші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сливи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вишні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Це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найкрасивіший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час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навесні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Яка краса! Дерева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обсипані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білим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цвітом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а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який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аромат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ширяє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в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повітрі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Не дарма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стільки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віршів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пісень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присвячується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цій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прекрасній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порі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року.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Дивишся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на всю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цю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красу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душа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радіє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>.</w:t>
      </w:r>
    </w:p>
    <w:p w:rsidR="006503C0" w:rsidRPr="006503C0" w:rsidRDefault="006503C0" w:rsidP="006503C0">
      <w:pPr>
        <w:pStyle w:val="a3"/>
        <w:shd w:val="clear" w:color="auto" w:fill="FFFFFF"/>
        <w:jc w:val="both"/>
        <w:rPr>
          <w:rFonts w:asciiTheme="majorHAnsi" w:hAnsiTheme="majorHAnsi"/>
          <w:color w:val="1A1A1A"/>
          <w:sz w:val="28"/>
          <w:szCs w:val="17"/>
        </w:rPr>
      </w:pPr>
      <w:r w:rsidRPr="006503C0">
        <w:rPr>
          <w:rFonts w:asciiTheme="majorHAnsi" w:hAnsiTheme="majorHAnsi"/>
          <w:color w:val="1A1A1A"/>
          <w:sz w:val="28"/>
          <w:szCs w:val="17"/>
        </w:rPr>
        <w:t xml:space="preserve">А як красиво на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світанку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коли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перші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сонячні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промені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ковзають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по сонному саду. У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цю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мить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усе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світиться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рожевим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світлом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Сонце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піднімається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вище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ось уже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яблуні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стають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білими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Вся трава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усипана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мільйонами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діамантів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які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іскряться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сяють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,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переливаються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. Але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сонце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піднялося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з-за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обрію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і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казка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 xml:space="preserve"> </w:t>
      </w:r>
      <w:proofErr w:type="spellStart"/>
      <w:r w:rsidRPr="006503C0">
        <w:rPr>
          <w:rFonts w:asciiTheme="majorHAnsi" w:hAnsiTheme="majorHAnsi"/>
          <w:color w:val="1A1A1A"/>
          <w:sz w:val="28"/>
          <w:szCs w:val="17"/>
        </w:rPr>
        <w:t>розтанула</w:t>
      </w:r>
      <w:proofErr w:type="spellEnd"/>
      <w:r w:rsidRPr="006503C0">
        <w:rPr>
          <w:rFonts w:asciiTheme="majorHAnsi" w:hAnsiTheme="majorHAnsi"/>
          <w:color w:val="1A1A1A"/>
          <w:sz w:val="28"/>
          <w:szCs w:val="17"/>
        </w:rPr>
        <w:t>.</w:t>
      </w:r>
    </w:p>
    <w:p w:rsidR="00FF5881" w:rsidRDefault="00FF5881"/>
    <w:sectPr w:rsidR="00FF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03C0"/>
    <w:rsid w:val="006503C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2014-09-07T11:06:00Z</dcterms:created>
  <dcterms:modified xsi:type="dcterms:W3CDTF">2014-09-07T11:06:00Z</dcterms:modified>
</cp:coreProperties>
</file>