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EE" w:rsidRPr="000618EE" w:rsidRDefault="000618EE" w:rsidP="000618EE">
      <w:pPr>
        <w:pStyle w:val="a3"/>
        <w:shd w:val="clear" w:color="auto" w:fill="FFFFFF"/>
        <w:spacing w:before="0" w:beforeAutospacing="0" w:after="240" w:afterAutospacing="0" w:line="246" w:lineRule="atLeast"/>
        <w:jc w:val="center"/>
        <w:textAlignment w:val="top"/>
        <w:rPr>
          <w:rFonts w:asciiTheme="majorHAnsi" w:hAnsiTheme="majorHAnsi"/>
          <w:b/>
          <w:color w:val="000000"/>
          <w:sz w:val="32"/>
          <w:szCs w:val="20"/>
          <w:lang w:val="uk-UA"/>
        </w:rPr>
      </w:pPr>
      <w:proofErr w:type="spellStart"/>
      <w:r w:rsidRPr="000618EE">
        <w:rPr>
          <w:rFonts w:asciiTheme="majorHAnsi" w:hAnsiTheme="majorHAnsi"/>
          <w:b/>
          <w:color w:val="000000"/>
          <w:sz w:val="32"/>
          <w:szCs w:val="20"/>
        </w:rPr>
        <w:t>Україна</w:t>
      </w:r>
      <w:r w:rsidRPr="000618EE">
        <w:rPr>
          <w:rFonts w:asciiTheme="majorHAnsi" w:hAnsiTheme="majorHAnsi"/>
          <w:b/>
          <w:color w:val="000000"/>
          <w:sz w:val="32"/>
          <w:szCs w:val="20"/>
          <w:lang w:val="uk-UA"/>
        </w:rPr>
        <w:t>-мати</w:t>
      </w:r>
      <w:proofErr w:type="spellEnd"/>
    </w:p>
    <w:p w:rsidR="000618EE" w:rsidRPr="000618EE" w:rsidRDefault="000618EE" w:rsidP="000618EE">
      <w:pPr>
        <w:pStyle w:val="a3"/>
        <w:shd w:val="clear" w:color="auto" w:fill="FFFFFF"/>
        <w:spacing w:before="0" w:beforeAutospacing="0" w:after="240" w:afterAutospacing="0" w:line="246" w:lineRule="atLeast"/>
        <w:jc w:val="both"/>
        <w:textAlignment w:val="top"/>
        <w:rPr>
          <w:rFonts w:asciiTheme="majorHAnsi" w:hAnsiTheme="majorHAnsi"/>
          <w:color w:val="000000"/>
          <w:sz w:val="28"/>
          <w:szCs w:val="20"/>
        </w:rPr>
      </w:pPr>
      <w:r w:rsidRPr="000618EE">
        <w:rPr>
          <w:rFonts w:asciiTheme="majorHAnsi" w:hAnsiTheme="majorHAnsi"/>
          <w:color w:val="000000"/>
          <w:sz w:val="28"/>
          <w:szCs w:val="20"/>
        </w:rPr>
        <w:t xml:space="preserve">Ми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живемо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на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Україні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.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Багато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мі</w:t>
      </w:r>
      <w:proofErr w:type="gramStart"/>
      <w:r w:rsidRPr="000618EE">
        <w:rPr>
          <w:rFonts w:asciiTheme="majorHAnsi" w:hAnsiTheme="majorHAnsi"/>
          <w:color w:val="000000"/>
          <w:sz w:val="28"/>
          <w:szCs w:val="20"/>
        </w:rPr>
        <w:t>ст</w:t>
      </w:r>
      <w:proofErr w:type="spellEnd"/>
      <w:proofErr w:type="gram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сіл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є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в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нашій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країні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. В них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є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будинки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будиночки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, в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котрих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живуть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люди. </w:t>
      </w:r>
      <w:proofErr w:type="gramStart"/>
      <w:r w:rsidRPr="000618EE">
        <w:rPr>
          <w:rFonts w:asciiTheme="majorHAnsi" w:hAnsiTheme="majorHAnsi"/>
          <w:color w:val="000000"/>
          <w:sz w:val="28"/>
          <w:szCs w:val="20"/>
        </w:rPr>
        <w:t>Вони</w:t>
      </w:r>
      <w:proofErr w:type="gram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живуть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родинами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або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самотньо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,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працюють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відпочивають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,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сваряться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кохають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один одного. Все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це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—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український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народ</w:t>
      </w:r>
      <w:proofErr w:type="gramStart"/>
      <w:r w:rsidRPr="000618EE">
        <w:rPr>
          <w:rFonts w:asciiTheme="majorHAnsi" w:hAnsiTheme="majorHAnsi"/>
          <w:color w:val="000000"/>
          <w:sz w:val="28"/>
          <w:szCs w:val="20"/>
        </w:rPr>
        <w:t>.</w:t>
      </w:r>
      <w:proofErr w:type="gramEnd"/>
      <w:r w:rsidRPr="000618EE">
        <w:rPr>
          <w:rFonts w:asciiTheme="majorHAnsi" w:hAnsiTheme="majorHAnsi"/>
          <w:color w:val="000000"/>
          <w:sz w:val="28"/>
          <w:szCs w:val="20"/>
        </w:rPr>
        <w:t xml:space="preserve"> І </w:t>
      </w:r>
      <w:proofErr w:type="spellStart"/>
      <w:proofErr w:type="gramStart"/>
      <w:r w:rsidRPr="000618EE">
        <w:rPr>
          <w:rFonts w:asciiTheme="majorHAnsi" w:hAnsiTheme="majorHAnsi"/>
          <w:color w:val="000000"/>
          <w:sz w:val="28"/>
          <w:szCs w:val="20"/>
        </w:rPr>
        <w:t>я</w:t>
      </w:r>
      <w:proofErr w:type="gramEnd"/>
      <w:r w:rsidRPr="000618EE">
        <w:rPr>
          <w:rFonts w:asciiTheme="majorHAnsi" w:hAnsiTheme="majorHAnsi"/>
          <w:color w:val="000000"/>
          <w:sz w:val="28"/>
          <w:szCs w:val="20"/>
        </w:rPr>
        <w:t>кщо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ми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хочемо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бути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справжніми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громадянами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своєї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Батьківщини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, ми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повинні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розуміти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поважати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один одного,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допомагати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у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скруті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,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радіти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у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щасливі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хвилини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намагатися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жити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однією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родиною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задля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щастя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злагоди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в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усій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нашій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великій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країні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.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Бо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вона — наша щедра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мати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, а ми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її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діти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>.</w:t>
      </w:r>
    </w:p>
    <w:p w:rsidR="000618EE" w:rsidRPr="000618EE" w:rsidRDefault="000618EE" w:rsidP="000618EE">
      <w:pPr>
        <w:pStyle w:val="a3"/>
        <w:shd w:val="clear" w:color="auto" w:fill="FFFFFF"/>
        <w:spacing w:before="0" w:beforeAutospacing="0" w:after="240" w:afterAutospacing="0" w:line="246" w:lineRule="atLeast"/>
        <w:jc w:val="both"/>
        <w:textAlignment w:val="top"/>
        <w:rPr>
          <w:rFonts w:asciiTheme="majorHAnsi" w:hAnsiTheme="majorHAnsi"/>
          <w:color w:val="000000"/>
          <w:sz w:val="28"/>
          <w:szCs w:val="20"/>
        </w:rPr>
      </w:pP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Усі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ми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живемо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в </w:t>
      </w:r>
      <w:proofErr w:type="spellStart"/>
      <w:proofErr w:type="gramStart"/>
      <w:r w:rsidRPr="000618EE">
        <w:rPr>
          <w:rFonts w:asciiTheme="majorHAnsi" w:hAnsiTheme="majorHAnsi"/>
          <w:color w:val="000000"/>
          <w:sz w:val="28"/>
          <w:szCs w:val="20"/>
        </w:rPr>
        <w:t>р</w:t>
      </w:r>
      <w:proofErr w:type="gramEnd"/>
      <w:r w:rsidRPr="000618EE">
        <w:rPr>
          <w:rFonts w:asciiTheme="majorHAnsi" w:hAnsiTheme="majorHAnsi"/>
          <w:color w:val="000000"/>
          <w:sz w:val="28"/>
          <w:szCs w:val="20"/>
        </w:rPr>
        <w:t>ізних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її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куточках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.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Кожен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знає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красу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втіху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proofErr w:type="gramStart"/>
      <w:r w:rsidRPr="000618EE">
        <w:rPr>
          <w:rFonts w:asciiTheme="majorHAnsi" w:hAnsiTheme="majorHAnsi"/>
          <w:color w:val="000000"/>
          <w:sz w:val="28"/>
          <w:szCs w:val="20"/>
        </w:rPr>
        <w:t>р</w:t>
      </w:r>
      <w:proofErr w:type="gramEnd"/>
      <w:r w:rsidRPr="000618EE">
        <w:rPr>
          <w:rFonts w:asciiTheme="majorHAnsi" w:hAnsiTheme="majorHAnsi"/>
          <w:color w:val="000000"/>
          <w:sz w:val="28"/>
          <w:szCs w:val="20"/>
        </w:rPr>
        <w:t>ідного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міста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чи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села. І ми щедро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ділимося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цими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знаннями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.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Відомими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є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легенди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Карпатських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гі</w:t>
      </w:r>
      <w:proofErr w:type="gramStart"/>
      <w:r w:rsidRPr="000618EE">
        <w:rPr>
          <w:rFonts w:asciiTheme="majorHAnsi" w:hAnsiTheme="majorHAnsi"/>
          <w:color w:val="000000"/>
          <w:sz w:val="28"/>
          <w:szCs w:val="20"/>
        </w:rPr>
        <w:t>р</w:t>
      </w:r>
      <w:proofErr w:type="spellEnd"/>
      <w:proofErr w:type="gramEnd"/>
      <w:r w:rsidRPr="000618EE">
        <w:rPr>
          <w:rFonts w:asciiTheme="majorHAnsi" w:hAnsiTheme="majorHAnsi"/>
          <w:color w:val="000000"/>
          <w:sz w:val="28"/>
          <w:szCs w:val="20"/>
        </w:rPr>
        <w:t xml:space="preserve">,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Ластівчиного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Гнізда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, острова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Хортиці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та поля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Полтавської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битви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>.</w:t>
      </w:r>
    </w:p>
    <w:p w:rsidR="000618EE" w:rsidRPr="000618EE" w:rsidRDefault="000618EE" w:rsidP="000618EE">
      <w:pPr>
        <w:pStyle w:val="a3"/>
        <w:shd w:val="clear" w:color="auto" w:fill="FFFFFF"/>
        <w:spacing w:before="0" w:beforeAutospacing="0" w:after="240" w:afterAutospacing="0" w:line="246" w:lineRule="atLeast"/>
        <w:jc w:val="both"/>
        <w:textAlignment w:val="top"/>
        <w:rPr>
          <w:rFonts w:asciiTheme="majorHAnsi" w:hAnsiTheme="majorHAnsi"/>
          <w:color w:val="000000"/>
          <w:sz w:val="28"/>
          <w:szCs w:val="20"/>
        </w:rPr>
      </w:pP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Бо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ми — народ,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який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може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бути </w:t>
      </w:r>
      <w:proofErr w:type="spellStart"/>
      <w:proofErr w:type="gramStart"/>
      <w:r w:rsidRPr="000618EE">
        <w:rPr>
          <w:rFonts w:asciiTheme="majorHAnsi" w:hAnsiTheme="majorHAnsi"/>
          <w:color w:val="000000"/>
          <w:sz w:val="28"/>
          <w:szCs w:val="20"/>
        </w:rPr>
        <w:t>стр</w:t>
      </w:r>
      <w:proofErr w:type="gramEnd"/>
      <w:r w:rsidRPr="000618EE">
        <w:rPr>
          <w:rFonts w:asciiTheme="majorHAnsi" w:hAnsiTheme="majorHAnsi"/>
          <w:color w:val="000000"/>
          <w:sz w:val="28"/>
          <w:szCs w:val="20"/>
        </w:rPr>
        <w:t>імким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непосидливим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,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цілеспрямованим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рішучим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,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але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він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завжди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гостинний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щирий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>.</w:t>
      </w:r>
    </w:p>
    <w:p w:rsidR="000618EE" w:rsidRPr="000618EE" w:rsidRDefault="000618EE" w:rsidP="000618EE">
      <w:pPr>
        <w:pStyle w:val="a3"/>
        <w:shd w:val="clear" w:color="auto" w:fill="FFFFFF"/>
        <w:spacing w:before="0" w:beforeAutospacing="0" w:after="240" w:afterAutospacing="0" w:line="246" w:lineRule="atLeast"/>
        <w:jc w:val="both"/>
        <w:textAlignment w:val="top"/>
        <w:rPr>
          <w:rFonts w:asciiTheme="majorHAnsi" w:hAnsiTheme="majorHAnsi"/>
          <w:color w:val="000000"/>
          <w:sz w:val="28"/>
          <w:szCs w:val="20"/>
        </w:rPr>
      </w:pPr>
      <w:r w:rsidRPr="000618EE">
        <w:rPr>
          <w:rFonts w:asciiTheme="majorHAnsi" w:hAnsiTheme="majorHAnsi"/>
          <w:color w:val="000000"/>
          <w:sz w:val="28"/>
          <w:szCs w:val="20"/>
        </w:rPr>
        <w:t xml:space="preserve">Тому нам треба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завжди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пам’ятати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,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що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наша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країна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—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це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proofErr w:type="gramStart"/>
      <w:r w:rsidRPr="000618EE">
        <w:rPr>
          <w:rFonts w:asciiTheme="majorHAnsi" w:hAnsiTheme="majorHAnsi"/>
          <w:color w:val="000000"/>
          <w:sz w:val="28"/>
          <w:szCs w:val="20"/>
        </w:rPr>
        <w:t>р</w:t>
      </w:r>
      <w:proofErr w:type="gramEnd"/>
      <w:r w:rsidRPr="000618EE">
        <w:rPr>
          <w:rFonts w:asciiTheme="majorHAnsi" w:hAnsiTheme="majorHAnsi"/>
          <w:color w:val="000000"/>
          <w:sz w:val="28"/>
          <w:szCs w:val="20"/>
        </w:rPr>
        <w:t>ідний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дім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, де на нас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з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любов’ю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надією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чекають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рідні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.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Це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те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місце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, до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якого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ми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завжди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повертаємося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, де б ми не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мандрували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у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світі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. Тому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що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рідна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земля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дає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нам силу для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життя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. Все,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що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нас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оточує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: небо,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сонце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, хмари,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місяць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зорі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,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зелені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ліси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родючі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поля, люди,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які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поруч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з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нами в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радості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чи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смутку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—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це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те,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що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proofErr w:type="gramStart"/>
      <w:r w:rsidRPr="000618EE">
        <w:rPr>
          <w:rFonts w:asciiTheme="majorHAnsi" w:hAnsiTheme="majorHAnsi"/>
          <w:color w:val="000000"/>
          <w:sz w:val="28"/>
          <w:szCs w:val="20"/>
        </w:rPr>
        <w:t>п</w:t>
      </w:r>
      <w:proofErr w:type="gramEnd"/>
      <w:r w:rsidRPr="000618EE">
        <w:rPr>
          <w:rFonts w:asciiTheme="majorHAnsi" w:hAnsiTheme="majorHAnsi"/>
          <w:color w:val="000000"/>
          <w:sz w:val="28"/>
          <w:szCs w:val="20"/>
        </w:rPr>
        <w:t>ідтримує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нас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дає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сили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жити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радіти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життю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,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немов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теплому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поцілунку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 xml:space="preserve"> </w:t>
      </w:r>
      <w:proofErr w:type="spellStart"/>
      <w:r w:rsidRPr="000618EE">
        <w:rPr>
          <w:rFonts w:asciiTheme="majorHAnsi" w:hAnsiTheme="majorHAnsi"/>
          <w:color w:val="000000"/>
          <w:sz w:val="28"/>
          <w:szCs w:val="20"/>
        </w:rPr>
        <w:t>матусі</w:t>
      </w:r>
      <w:proofErr w:type="spellEnd"/>
      <w:r w:rsidRPr="000618EE">
        <w:rPr>
          <w:rFonts w:asciiTheme="majorHAnsi" w:hAnsiTheme="majorHAnsi"/>
          <w:color w:val="000000"/>
          <w:sz w:val="28"/>
          <w:szCs w:val="20"/>
        </w:rPr>
        <w:t>.</w:t>
      </w:r>
    </w:p>
    <w:p w:rsidR="00CD161F" w:rsidRDefault="00CD161F" w:rsidP="000618EE">
      <w:pPr>
        <w:shd w:val="clear" w:color="auto" w:fill="FFFFFF" w:themeFill="background1"/>
        <w:tabs>
          <w:tab w:val="left" w:pos="3402"/>
        </w:tabs>
      </w:pPr>
    </w:p>
    <w:sectPr w:rsidR="00CD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8EE"/>
    <w:rsid w:val="000618EE"/>
    <w:rsid w:val="00CD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18EE"/>
  </w:style>
  <w:style w:type="paragraph" w:styleId="a3">
    <w:name w:val="Normal (Web)"/>
    <w:basedOn w:val="a"/>
    <w:uiPriority w:val="99"/>
    <w:semiHidden/>
    <w:unhideWhenUsed/>
    <w:rsid w:val="0006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2014-09-01T16:59:00Z</dcterms:created>
  <dcterms:modified xsi:type="dcterms:W3CDTF">2014-09-01T17:01:00Z</dcterms:modified>
</cp:coreProperties>
</file>