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4" w:rsidRPr="00FF2384" w:rsidRDefault="00FF2384" w:rsidP="00FF2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FF2384">
        <w:rPr>
          <w:rFonts w:ascii="Tahoma" w:hAnsi="Tahoma" w:cs="Tahoma"/>
          <w:b/>
        </w:rPr>
        <w:t>Хто такий друг твір</w:t>
      </w:r>
    </w:p>
    <w:bookmarkEnd w:id="0"/>
    <w:p w:rsidR="00FF2384" w:rsidRDefault="00FF2384" w:rsidP="00FF2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Друзі — це, напевно, найцінніше, що є в житті людини. Друг прийде на допомогу в будь-якій ситуації, поділить радість і горе, буде зберігати всі довірені йому секрети. Хвилини щастя людина переживає з близькими людьми, адже навіть свята поруч з ними стають веселіше та яскравіше, а погане сприймається не так гостро. Добре, що і в моєму житті є друзі! Саме тому я не гублюся, коли потрібно скласти твір на тему «Справжній друг». Як писати його, я точно знаю.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Неможливо вибрати собі друга просто так. З людиною можна зближуватися роками, поступово, спілкуючись у дворі або в школі. З’являються загальні інтереси, які, як відомо, об’єднують людей ще більше. Так, більшість знаходять друзів у гуртках або в спортивних секціях.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Зустрічаючись, в один із днів стає зрозумілим, що ця людина по-справжньому близька тобі, що думки й справи, які ви робите, схожі. Ніхто інший не розуміє тебе так, як вона, з нею можна говорити на найрізноманітніші теми. Не дарма кажуть, що справжні друзі — споріднені духом люди.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Своїх друзів хочеться бачити постійно. Але не завжди виходить так, щоб друг знаходився поруч. Можна спілкуватися і людям з різних міст, навіть країн. Не зустрічаючись місяцями, почуття, що людина тобі дорога, нікуди не йде, навпаки, стає яскравіше та гостріше.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 світ комп’ютерних технологій з’явилося поняття «віртуальний друг». Це людина, з якою познайомився та ведеш розмову тільки в </w:t>
      </w:r>
      <w:proofErr w:type="spellStart"/>
      <w:r>
        <w:rPr>
          <w:rFonts w:ascii="Tahoma" w:hAnsi="Tahoma" w:cs="Tahoma"/>
        </w:rPr>
        <w:t>інтернеті</w:t>
      </w:r>
      <w:proofErr w:type="spellEnd"/>
      <w:r>
        <w:rPr>
          <w:rFonts w:ascii="Tahoma" w:hAnsi="Tahoma" w:cs="Tahoma"/>
        </w:rPr>
        <w:t>, не бачачи її. Дуже часто люди так і не зустрічаються в реальному житті. Але це не заважає їм говорити та мислити однаково. У мене немає віртуальних друзів, але якщо вони з’являться, я буду тільки радий. Хоча і продовжуватиму вважати, що живе спілкування й теплоту обіймів не замінить ніщо.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Можна мати одного, найближчого друга. Але мати багато друзів — ще краще. У цьому випадку ти ніколи не залишишся на самоті, завжди поруч буде людина, здатна зрозуміти, поділити потаємні думки та почуття. Скільки має бути таких людей, людина вирішує сама.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Друг — це підтримка, навіть якщо він нічим не може допомогти в конкретній ситуації. Досить того, що він просто поруч. Але дружбу потрібно не тільки знайти, а й постаратися зберегти її, що набагато важче. Слід пам’ятати про людину постійно, про події, які є важливими для неї, а не звертатися лише тоді, коли самому буває необхідна допомога. Адже кожна людина має потребу в увазі та розумінні.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Навколо мене багато людей, з якими я спілкуюся. Але друзями можу назвати лише деяких з них. Чому саме вони? Тому що вони справжні, дорогі мені, тому що захоплення наші дуже схожі, ми любимо одне й те ж. Мені дуже приємно проводити з ними час і нудно, коли їх немає поруч. Нам подобаються однакові кінофільми та музика. Вони вміють просто слухати.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 намагаюся відповідати тим же своїм друзям. Хочеться зберегти такі відносини на все життя, що буває досить непросто. Адже люди дорослішають, їхні інтереси змінюються та іноді розходяться з інтересами близьких.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Хочеться побажати, щоб всі школярі знали, як писати твір на тему «Справжній друг». Це буде означати, що в них є ці справжні, вірні друзі.</w:t>
      </w: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2384" w:rsidRDefault="00FF2384" w:rsidP="00FF2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B67" w:rsidRPr="00FF2384" w:rsidRDefault="00000B67" w:rsidP="00FF2384"/>
    <w:sectPr w:rsidR="00000B67" w:rsidRPr="00FF2384" w:rsidSect="0062705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5E"/>
    <w:rsid w:val="00000B67"/>
    <w:rsid w:val="00C8275E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2019-04-20T05:33:00Z</dcterms:created>
  <dcterms:modified xsi:type="dcterms:W3CDTF">2019-04-20T05:33:00Z</dcterms:modified>
</cp:coreProperties>
</file>